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D1E6" w14:textId="5FC12D11" w:rsidR="00AD0F24" w:rsidRDefault="00272EDE" w:rsidP="000E21AF">
      <w:pPr>
        <w:pStyle w:val="Heading1"/>
        <w:rPr>
          <w:b/>
          <w:bCs/>
          <w:color w:val="01A0C7"/>
          <w:sz w:val="40"/>
          <w:szCs w:val="40"/>
        </w:rPr>
      </w:pPr>
      <w:r>
        <w:rPr>
          <w:b/>
          <w:bCs/>
          <w:color w:val="01A0C7"/>
          <w:sz w:val="40"/>
          <w:szCs w:val="40"/>
        </w:rPr>
        <w:t>Translated Patient Information</w:t>
      </w:r>
      <w:r w:rsidR="000E21AF">
        <w:rPr>
          <w:b/>
          <w:bCs/>
          <w:color w:val="01A0C7"/>
          <w:sz w:val="40"/>
          <w:szCs w:val="40"/>
        </w:rPr>
        <w:t xml:space="preserve"> Resources List</w:t>
      </w:r>
    </w:p>
    <w:p w14:paraId="1A698F41" w14:textId="7A9A9B82" w:rsidR="000E21AF" w:rsidRDefault="000E21AF" w:rsidP="000E21AF"/>
    <w:p w14:paraId="02B473C6" w14:textId="69F94614" w:rsidR="00FB2AD9" w:rsidRPr="00FB2AD9" w:rsidRDefault="00FB2AD9" w:rsidP="004054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General health and wellbeing translated materials</w:t>
      </w:r>
    </w:p>
    <w:p w14:paraId="6E8BD5A3" w14:textId="50287A63" w:rsidR="000510B2" w:rsidRDefault="000510B2" w:rsidP="000510B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World Health Organization (WHO) provides information on health in Chinese, French, Spanish, Russian and Arabic: </w:t>
      </w:r>
      <w:hyperlink r:id="rId7" w:history="1">
        <w:r w:rsidRPr="0039724F">
          <w:rPr>
            <w:rStyle w:val="Hyperlink"/>
            <w:sz w:val="28"/>
            <w:szCs w:val="28"/>
          </w:rPr>
          <w:t>who.int/health-topics</w:t>
        </w:r>
      </w:hyperlink>
      <w:r>
        <w:rPr>
          <w:sz w:val="28"/>
          <w:szCs w:val="28"/>
        </w:rPr>
        <w:t xml:space="preserve"> </w:t>
      </w:r>
    </w:p>
    <w:p w14:paraId="1B026527" w14:textId="5F305182" w:rsidR="00FB2AD9" w:rsidRDefault="000510B2" w:rsidP="000510B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510B2">
        <w:rPr>
          <w:sz w:val="28"/>
          <w:szCs w:val="28"/>
        </w:rPr>
        <w:t xml:space="preserve">Northumberland, Tyne and Wear NHS Foundation Trust resource library </w:t>
      </w:r>
      <w:r w:rsidR="00690C17">
        <w:rPr>
          <w:sz w:val="28"/>
          <w:szCs w:val="28"/>
        </w:rPr>
        <w:t>has</w:t>
      </w:r>
      <w:r w:rsidRPr="000510B2">
        <w:rPr>
          <w:sz w:val="28"/>
          <w:szCs w:val="28"/>
        </w:rPr>
        <w:t xml:space="preserve"> a collection of health information available in different languages</w:t>
      </w:r>
      <w:r>
        <w:rPr>
          <w:sz w:val="28"/>
          <w:szCs w:val="28"/>
        </w:rPr>
        <w:t xml:space="preserve">: </w:t>
      </w:r>
      <w:hyperlink r:id="rId8" w:history="1">
        <w:r w:rsidRPr="0039724F">
          <w:rPr>
            <w:rStyle w:val="Hyperlink"/>
            <w:sz w:val="28"/>
            <w:szCs w:val="28"/>
          </w:rPr>
          <w:t>cntw.nhs.uk/resource-library</w:t>
        </w:r>
      </w:hyperlink>
      <w:r>
        <w:rPr>
          <w:sz w:val="28"/>
          <w:szCs w:val="28"/>
        </w:rPr>
        <w:t xml:space="preserve"> </w:t>
      </w:r>
    </w:p>
    <w:p w14:paraId="525E7850" w14:textId="096904BB" w:rsidR="0045776D" w:rsidRDefault="00B33619" w:rsidP="000510B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Royal College of Psychiatrists offers translated versions of its patient-friendly mental health information: </w:t>
      </w:r>
      <w:hyperlink r:id="rId9" w:history="1">
        <w:r w:rsidRPr="0039724F">
          <w:rPr>
            <w:rStyle w:val="Hyperlink"/>
            <w:sz w:val="28"/>
            <w:szCs w:val="28"/>
          </w:rPr>
          <w:t>rcpsych.ac.uk/mental-health/translations</w:t>
        </w:r>
      </w:hyperlink>
      <w:r>
        <w:rPr>
          <w:sz w:val="28"/>
          <w:szCs w:val="28"/>
        </w:rPr>
        <w:t xml:space="preserve"> </w:t>
      </w:r>
    </w:p>
    <w:p w14:paraId="1CE72060" w14:textId="6965D2B2" w:rsidR="00690C17" w:rsidRDefault="00690C17" w:rsidP="000510B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Macmillan Cancer Support has translated information on the most common types of cancer: </w:t>
      </w:r>
      <w:hyperlink r:id="rId10" w:history="1">
        <w:r w:rsidRPr="0039724F">
          <w:rPr>
            <w:rStyle w:val="Hyperlink"/>
            <w:sz w:val="28"/>
            <w:szCs w:val="28"/>
          </w:rPr>
          <w:t>macmillan.org.uk/cancer-information-and-support/get-help/all-the-ways-we-can-help/cancer-information-in-your-language</w:t>
        </w:r>
      </w:hyperlink>
      <w:r>
        <w:rPr>
          <w:sz w:val="28"/>
          <w:szCs w:val="28"/>
        </w:rPr>
        <w:t xml:space="preserve">. It also offers an interpreter service on its support line. </w:t>
      </w:r>
    </w:p>
    <w:p w14:paraId="5A2E0464" w14:textId="2D1DEF8E" w:rsidR="0045776D" w:rsidRDefault="00B33619" w:rsidP="0045776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Unicef’s Baby Friendly Initiative offers translated information sheets for new parents: </w:t>
      </w:r>
      <w:hyperlink r:id="rId11" w:history="1">
        <w:r w:rsidRPr="0039724F">
          <w:rPr>
            <w:rStyle w:val="Hyperlink"/>
            <w:sz w:val="28"/>
            <w:szCs w:val="28"/>
          </w:rPr>
          <w:t>unicef.org.uk/babyfriendly/baby-friendly-resources/foreign-language-resources</w:t>
        </w:r>
      </w:hyperlink>
      <w:r>
        <w:rPr>
          <w:sz w:val="28"/>
          <w:szCs w:val="28"/>
        </w:rPr>
        <w:t xml:space="preserve"> </w:t>
      </w:r>
    </w:p>
    <w:p w14:paraId="707BF579" w14:textId="77777777" w:rsidR="00B33619" w:rsidRPr="00B33619" w:rsidRDefault="00B33619" w:rsidP="00B33619">
      <w:pPr>
        <w:rPr>
          <w:sz w:val="28"/>
          <w:szCs w:val="28"/>
        </w:rPr>
      </w:pPr>
    </w:p>
    <w:p w14:paraId="70ADCEB4" w14:textId="20A8CA64" w:rsidR="0045776D" w:rsidRPr="0045776D" w:rsidRDefault="0045776D" w:rsidP="004054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Accessing services</w:t>
      </w:r>
    </w:p>
    <w:p w14:paraId="00267B87" w14:textId="0250DAFF" w:rsidR="0045776D" w:rsidRDefault="0045776D" w:rsidP="0045776D">
      <w:pPr>
        <w:pStyle w:val="ListParagraph"/>
        <w:numPr>
          <w:ilvl w:val="1"/>
          <w:numId w:val="1"/>
        </w:numPr>
        <w:ind w:left="993"/>
        <w:rPr>
          <w:sz w:val="28"/>
          <w:szCs w:val="28"/>
        </w:rPr>
      </w:pPr>
      <w:r w:rsidRPr="0045776D">
        <w:rPr>
          <w:sz w:val="28"/>
          <w:szCs w:val="28"/>
        </w:rPr>
        <w:t xml:space="preserve">NHS </w:t>
      </w:r>
      <w:r>
        <w:rPr>
          <w:sz w:val="28"/>
          <w:szCs w:val="28"/>
        </w:rPr>
        <w:t xml:space="preserve">Inform has a translated factsheet on accessing healthcare for asylum seekers and refugees in Scotland: </w:t>
      </w:r>
      <w:hyperlink r:id="rId12" w:history="1">
        <w:r w:rsidRPr="0039724F">
          <w:rPr>
            <w:rStyle w:val="Hyperlink"/>
            <w:sz w:val="28"/>
            <w:szCs w:val="28"/>
          </w:rPr>
          <w:t>nhsinform.scot/publications/healthcare-for-asylum-seekers-and-refugees-in-scotland-factsheet</w:t>
        </w:r>
      </w:hyperlink>
      <w:r>
        <w:rPr>
          <w:sz w:val="28"/>
          <w:szCs w:val="28"/>
        </w:rPr>
        <w:t xml:space="preserve"> </w:t>
      </w:r>
    </w:p>
    <w:p w14:paraId="72EE246D" w14:textId="66001F54" w:rsidR="00690C17" w:rsidRDefault="00690C17" w:rsidP="0045776D">
      <w:pPr>
        <w:pStyle w:val="ListParagraph"/>
        <w:numPr>
          <w:ilvl w:val="1"/>
          <w:numId w:val="1"/>
        </w:numPr>
        <w:ind w:left="993"/>
        <w:rPr>
          <w:sz w:val="28"/>
          <w:szCs w:val="28"/>
        </w:rPr>
      </w:pPr>
      <w:r>
        <w:rPr>
          <w:sz w:val="28"/>
          <w:szCs w:val="28"/>
        </w:rPr>
        <w:t xml:space="preserve">Translated advice on Help with NHS Costs: </w:t>
      </w:r>
      <w:hyperlink r:id="rId13" w:history="1">
        <w:r w:rsidRPr="0039724F">
          <w:rPr>
            <w:rStyle w:val="Hyperlink"/>
            <w:sz w:val="28"/>
            <w:szCs w:val="28"/>
          </w:rPr>
          <w:t>nhsbsa.nhs.uk/advice-other-languages</w:t>
        </w:r>
      </w:hyperlink>
      <w:r>
        <w:rPr>
          <w:sz w:val="28"/>
          <w:szCs w:val="28"/>
        </w:rPr>
        <w:t xml:space="preserve"> </w:t>
      </w:r>
    </w:p>
    <w:p w14:paraId="2DBEC4D0" w14:textId="1A3AA55E" w:rsidR="004451B2" w:rsidRDefault="004451B2" w:rsidP="0045776D">
      <w:pPr>
        <w:pStyle w:val="ListParagraph"/>
        <w:numPr>
          <w:ilvl w:val="1"/>
          <w:numId w:val="1"/>
        </w:numPr>
        <w:ind w:left="993"/>
        <w:rPr>
          <w:sz w:val="28"/>
          <w:szCs w:val="28"/>
        </w:rPr>
      </w:pPr>
      <w:r>
        <w:rPr>
          <w:sz w:val="28"/>
          <w:szCs w:val="28"/>
        </w:rPr>
        <w:t xml:space="preserve">Doctors of the World has a series of translated resources answering common questions including how to register with a GP: </w:t>
      </w:r>
      <w:hyperlink r:id="rId14" w:history="1">
        <w:r w:rsidRPr="0039724F">
          <w:rPr>
            <w:rStyle w:val="Hyperlink"/>
            <w:sz w:val="28"/>
            <w:szCs w:val="28"/>
          </w:rPr>
          <w:t>doctorsoftheworld.org.uk/translated-health-information</w:t>
        </w:r>
      </w:hyperlink>
      <w:r>
        <w:rPr>
          <w:sz w:val="28"/>
          <w:szCs w:val="28"/>
        </w:rPr>
        <w:t xml:space="preserve">. There are also resources on COVID-19 vaccines and keeping young people healthy. </w:t>
      </w:r>
    </w:p>
    <w:p w14:paraId="4FE817B5" w14:textId="029386FA" w:rsidR="004054A0" w:rsidRDefault="00FB2AD9" w:rsidP="004054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Translated </w:t>
      </w:r>
      <w:r w:rsidR="004054A0">
        <w:rPr>
          <w:b/>
          <w:bCs/>
          <w:sz w:val="28"/>
          <w:szCs w:val="28"/>
        </w:rPr>
        <w:t xml:space="preserve">COVID-19 materials </w:t>
      </w:r>
    </w:p>
    <w:p w14:paraId="15E26BC0" w14:textId="77777777" w:rsidR="004054A0" w:rsidRDefault="004054A0" w:rsidP="000510B2">
      <w:pPr>
        <w:pStyle w:val="ListParagraph"/>
        <w:numPr>
          <w:ilvl w:val="1"/>
          <w:numId w:val="1"/>
        </w:numPr>
        <w:spacing w:line="276" w:lineRule="auto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Translated materials on Test and Trace from Public Health England: </w:t>
      </w:r>
      <w:hyperlink r:id="rId15" w:history="1">
        <w:r w:rsidRPr="00286F7C">
          <w:rPr>
            <w:rStyle w:val="Hyperlink"/>
            <w:sz w:val="28"/>
            <w:szCs w:val="28"/>
          </w:rPr>
          <w:t>coronavirusresources.phe.gov.uk/Test-and-Trace/resources/Trans</w:t>
        </w:r>
        <w:r w:rsidRPr="00286F7C">
          <w:rPr>
            <w:rStyle w:val="Hyperlink"/>
            <w:sz w:val="28"/>
            <w:szCs w:val="28"/>
          </w:rPr>
          <w:t>l</w:t>
        </w:r>
        <w:r w:rsidRPr="00286F7C">
          <w:rPr>
            <w:rStyle w:val="Hyperlink"/>
            <w:sz w:val="28"/>
            <w:szCs w:val="28"/>
          </w:rPr>
          <w:t>ations-Posters</w:t>
        </w:r>
      </w:hyperlink>
      <w:r>
        <w:rPr>
          <w:sz w:val="28"/>
          <w:szCs w:val="28"/>
        </w:rPr>
        <w:t xml:space="preserve"> </w:t>
      </w:r>
    </w:p>
    <w:p w14:paraId="2A4C54EE" w14:textId="4B1C2B0E" w:rsidR="004054A0" w:rsidRDefault="004054A0" w:rsidP="000510B2">
      <w:pPr>
        <w:pStyle w:val="ListParagraph"/>
        <w:numPr>
          <w:ilvl w:val="1"/>
          <w:numId w:val="1"/>
        </w:numPr>
        <w:spacing w:line="276" w:lineRule="auto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My Hero is You, Storybook for Children on COVID-19 available to download and as an audiobook in more than </w:t>
      </w:r>
      <w:r w:rsidR="00FB2AD9">
        <w:rPr>
          <w:sz w:val="28"/>
          <w:szCs w:val="28"/>
        </w:rPr>
        <w:t xml:space="preserve">100 </w:t>
      </w:r>
      <w:r>
        <w:rPr>
          <w:sz w:val="28"/>
          <w:szCs w:val="28"/>
        </w:rPr>
        <w:t xml:space="preserve">languages: </w:t>
      </w:r>
      <w:hyperlink r:id="rId16" w:history="1">
        <w:r w:rsidRPr="00286F7C">
          <w:rPr>
            <w:rStyle w:val="Hyperlink"/>
            <w:sz w:val="28"/>
            <w:szCs w:val="28"/>
          </w:rPr>
          <w:t>interagencystandingcommittee.org/iasc-reference-group-mental-health-and-psych</w:t>
        </w:r>
        <w:r w:rsidRPr="00286F7C">
          <w:rPr>
            <w:rStyle w:val="Hyperlink"/>
            <w:sz w:val="28"/>
            <w:szCs w:val="28"/>
          </w:rPr>
          <w:t>o</w:t>
        </w:r>
        <w:r w:rsidRPr="00286F7C">
          <w:rPr>
            <w:rStyle w:val="Hyperlink"/>
            <w:sz w:val="28"/>
            <w:szCs w:val="28"/>
          </w:rPr>
          <w:t>social-support-emergency-settings/my-hero-you-storybook-children-covid-19</w:t>
        </w:r>
      </w:hyperlink>
      <w:r>
        <w:rPr>
          <w:sz w:val="28"/>
          <w:szCs w:val="28"/>
        </w:rPr>
        <w:t xml:space="preserve"> </w:t>
      </w:r>
    </w:p>
    <w:p w14:paraId="6A147139" w14:textId="77777777" w:rsidR="004054A0" w:rsidRDefault="004054A0" w:rsidP="000510B2">
      <w:pPr>
        <w:pStyle w:val="ListParagraph"/>
        <w:numPr>
          <w:ilvl w:val="1"/>
          <w:numId w:val="1"/>
        </w:numPr>
        <w:spacing w:line="276" w:lineRule="auto"/>
        <w:ind w:left="1134"/>
        <w:rPr>
          <w:sz w:val="28"/>
          <w:szCs w:val="28"/>
        </w:rPr>
      </w:pPr>
      <w:r w:rsidRPr="004054A0">
        <w:rPr>
          <w:sz w:val="28"/>
          <w:szCs w:val="28"/>
        </w:rPr>
        <w:t>South Asian Health Foundation</w:t>
      </w:r>
      <w:r w:rsidRPr="004054A0">
        <w:rPr>
          <w:b/>
          <w:bCs/>
          <w:sz w:val="28"/>
          <w:szCs w:val="28"/>
        </w:rPr>
        <w:t> </w:t>
      </w:r>
      <w:r w:rsidRPr="004054A0">
        <w:rPr>
          <w:sz w:val="28"/>
          <w:szCs w:val="28"/>
        </w:rPr>
        <w:t>ha</w:t>
      </w:r>
      <w:r>
        <w:rPr>
          <w:sz w:val="28"/>
          <w:szCs w:val="28"/>
        </w:rPr>
        <w:t>s</w:t>
      </w:r>
      <w:r w:rsidRPr="004054A0">
        <w:rPr>
          <w:sz w:val="28"/>
          <w:szCs w:val="28"/>
        </w:rPr>
        <w:t xml:space="preserve"> a range of</w:t>
      </w:r>
      <w:r>
        <w:rPr>
          <w:sz w:val="28"/>
          <w:szCs w:val="28"/>
        </w:rPr>
        <w:t xml:space="preserve"> translated</w:t>
      </w:r>
      <w:r w:rsidRPr="004054A0">
        <w:rPr>
          <w:sz w:val="28"/>
          <w:szCs w:val="28"/>
        </w:rPr>
        <w:t xml:space="preserve"> resources and links about </w:t>
      </w:r>
      <w:r>
        <w:rPr>
          <w:sz w:val="28"/>
          <w:szCs w:val="28"/>
        </w:rPr>
        <w:t xml:space="preserve">coronavirus: </w:t>
      </w:r>
      <w:hyperlink r:id="rId17" w:history="1">
        <w:r w:rsidRPr="00286F7C">
          <w:rPr>
            <w:rStyle w:val="Hyperlink"/>
            <w:sz w:val="28"/>
            <w:szCs w:val="28"/>
          </w:rPr>
          <w:t>sahf.org.uk/co</w:t>
        </w:r>
        <w:r w:rsidRPr="00286F7C">
          <w:rPr>
            <w:rStyle w:val="Hyperlink"/>
            <w:sz w:val="28"/>
            <w:szCs w:val="28"/>
          </w:rPr>
          <w:t>v</w:t>
        </w:r>
        <w:r w:rsidRPr="00286F7C">
          <w:rPr>
            <w:rStyle w:val="Hyperlink"/>
            <w:sz w:val="28"/>
            <w:szCs w:val="28"/>
          </w:rPr>
          <w:t>id19</w:t>
        </w:r>
      </w:hyperlink>
      <w:r>
        <w:rPr>
          <w:sz w:val="28"/>
          <w:szCs w:val="28"/>
        </w:rPr>
        <w:t xml:space="preserve"> </w:t>
      </w:r>
    </w:p>
    <w:p w14:paraId="140CB518" w14:textId="5AEF672C" w:rsidR="001D2308" w:rsidRPr="0045776D" w:rsidRDefault="004054A0" w:rsidP="00CD23F4">
      <w:pPr>
        <w:pStyle w:val="ListParagraph"/>
        <w:numPr>
          <w:ilvl w:val="1"/>
          <w:numId w:val="1"/>
        </w:numPr>
        <w:spacing w:line="276" w:lineRule="auto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COVID-19 Infographics provides translated infographics, myth busters and links to dedicated support services: </w:t>
      </w:r>
      <w:hyperlink r:id="rId18" w:history="1">
        <w:r w:rsidRPr="00286F7C">
          <w:rPr>
            <w:rStyle w:val="Hyperlink"/>
            <w:sz w:val="28"/>
            <w:szCs w:val="28"/>
          </w:rPr>
          <w:t>covid19</w:t>
        </w:r>
        <w:r w:rsidRPr="00286F7C">
          <w:rPr>
            <w:rStyle w:val="Hyperlink"/>
            <w:sz w:val="28"/>
            <w:szCs w:val="28"/>
          </w:rPr>
          <w:t>g</w:t>
        </w:r>
        <w:r w:rsidRPr="00286F7C">
          <w:rPr>
            <w:rStyle w:val="Hyperlink"/>
            <w:sz w:val="28"/>
            <w:szCs w:val="28"/>
          </w:rPr>
          <w:t>raphics.info</w:t>
        </w:r>
      </w:hyperlink>
      <w:r>
        <w:rPr>
          <w:sz w:val="28"/>
          <w:szCs w:val="28"/>
        </w:rPr>
        <w:t xml:space="preserve"> </w:t>
      </w:r>
    </w:p>
    <w:sectPr w:rsidR="001D2308" w:rsidRPr="0045776D" w:rsidSect="00840F46">
      <w:headerReference w:type="default" r:id="rId19"/>
      <w:footerReference w:type="default" r:id="rId20"/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8BA5" w14:textId="77777777" w:rsidR="00B33A92" w:rsidRDefault="00B33A92" w:rsidP="00840F46">
      <w:pPr>
        <w:spacing w:after="0" w:line="240" w:lineRule="auto"/>
      </w:pPr>
      <w:r>
        <w:separator/>
      </w:r>
    </w:p>
  </w:endnote>
  <w:endnote w:type="continuationSeparator" w:id="0">
    <w:p w14:paraId="77FDEEF6" w14:textId="77777777" w:rsidR="00B33A92" w:rsidRDefault="00B33A92" w:rsidP="0084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6ACC" w14:textId="047AED34" w:rsidR="00272EDE" w:rsidRPr="00840F46" w:rsidRDefault="00840F46">
    <w:pPr>
      <w:pStyle w:val="Footer"/>
      <w:rPr>
        <w:color w:val="FF0600"/>
      </w:rPr>
    </w:pPr>
    <w:r w:rsidRPr="00840F46">
      <w:rPr>
        <w:color w:val="01A0C7"/>
      </w:rPr>
      <w:t>Resource Sheet, Health Information Week 202</w:t>
    </w:r>
    <w:r w:rsidR="00272EDE">
      <w:rPr>
        <w:color w:val="01A0C7"/>
      </w:rPr>
      <w:t>2</w:t>
    </w:r>
    <w:r>
      <w:t xml:space="preserve"> </w:t>
    </w:r>
    <w:r>
      <w:tab/>
    </w:r>
    <w:r>
      <w:tab/>
    </w:r>
    <w:r w:rsidRPr="00840F46">
      <w:rPr>
        <w:color w:val="FF0600"/>
      </w:rPr>
      <w:t>@Healthinfoweek #HIW202</w:t>
    </w:r>
    <w:r w:rsidR="00272EDE">
      <w:rPr>
        <w:color w:val="FF06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6A53A" w14:textId="77777777" w:rsidR="00B33A92" w:rsidRDefault="00B33A92" w:rsidP="00840F46">
      <w:pPr>
        <w:spacing w:after="0" w:line="240" w:lineRule="auto"/>
      </w:pPr>
      <w:r>
        <w:separator/>
      </w:r>
    </w:p>
  </w:footnote>
  <w:footnote w:type="continuationSeparator" w:id="0">
    <w:p w14:paraId="19A2B4E4" w14:textId="77777777" w:rsidR="00B33A92" w:rsidRDefault="00B33A92" w:rsidP="00840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61BF" w14:textId="048F4776" w:rsidR="00840F46" w:rsidRDefault="00840F46">
    <w:pPr>
      <w:pStyle w:val="Header"/>
    </w:pPr>
    <w:r>
      <w:ptab w:relativeTo="margin" w:alignment="right" w:leader="none"/>
    </w:r>
    <w:r>
      <w:rPr>
        <w:noProof/>
      </w:rPr>
      <w:drawing>
        <wp:inline distT="0" distB="0" distL="0" distR="0" wp14:anchorId="07B5300B" wp14:editId="561B04D3">
          <wp:extent cx="1810800" cy="128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4_website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800" cy="128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2067F6" w14:textId="77777777" w:rsidR="00840F46" w:rsidRDefault="00840F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A7F4C"/>
    <w:multiLevelType w:val="hybridMultilevel"/>
    <w:tmpl w:val="8EC25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02284"/>
    <w:multiLevelType w:val="hybridMultilevel"/>
    <w:tmpl w:val="D966C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93921"/>
    <w:multiLevelType w:val="hybridMultilevel"/>
    <w:tmpl w:val="D74898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46"/>
    <w:rsid w:val="00024C2B"/>
    <w:rsid w:val="000510B2"/>
    <w:rsid w:val="000E21AF"/>
    <w:rsid w:val="001633B0"/>
    <w:rsid w:val="001A1EB5"/>
    <w:rsid w:val="001D2308"/>
    <w:rsid w:val="00272EDE"/>
    <w:rsid w:val="004054A0"/>
    <w:rsid w:val="004451B2"/>
    <w:rsid w:val="0045776D"/>
    <w:rsid w:val="005B549A"/>
    <w:rsid w:val="00690C17"/>
    <w:rsid w:val="00840F46"/>
    <w:rsid w:val="00AD0F24"/>
    <w:rsid w:val="00B33619"/>
    <w:rsid w:val="00B33A92"/>
    <w:rsid w:val="00CD23F4"/>
    <w:rsid w:val="00FB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10F92"/>
  <w15:chartTrackingRefBased/>
  <w15:docId w15:val="{4BEB230B-39A4-4707-8E27-E9140849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21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F46"/>
  </w:style>
  <w:style w:type="paragraph" w:styleId="Footer">
    <w:name w:val="footer"/>
    <w:basedOn w:val="Normal"/>
    <w:link w:val="FooterChar"/>
    <w:uiPriority w:val="99"/>
    <w:unhideWhenUsed/>
    <w:rsid w:val="00840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F46"/>
  </w:style>
  <w:style w:type="character" w:customStyle="1" w:styleId="Heading1Char">
    <w:name w:val="Heading 1 Char"/>
    <w:basedOn w:val="DefaultParagraphFont"/>
    <w:link w:val="Heading1"/>
    <w:uiPriority w:val="9"/>
    <w:rsid w:val="000E21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E21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1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E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6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tw.nhs.uk/resource-library/" TargetMode="External"/><Relationship Id="rId13" Type="http://schemas.openxmlformats.org/officeDocument/2006/relationships/hyperlink" Target="https://www.nhsbsa.nhs.uk/advice-other-languages" TargetMode="External"/><Relationship Id="rId18" Type="http://schemas.openxmlformats.org/officeDocument/2006/relationships/hyperlink" Target="https://covid19graphics.inf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who.int/health-topics/" TargetMode="External"/><Relationship Id="rId12" Type="http://schemas.openxmlformats.org/officeDocument/2006/relationships/hyperlink" Target="https://www.nhsinform.scot/publications/healthcare-for-asylum-seekers-and-refugees-in-scotland-factsheet" TargetMode="External"/><Relationship Id="rId17" Type="http://schemas.openxmlformats.org/officeDocument/2006/relationships/hyperlink" Target="https://www.sahf.org.uk/covid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agencystandingcommittee.org/iasc-reference-group-mental-health-and-psychosocial-support-emergency-settings/my-hero-you-storybook-children-covid-19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cef.org.uk/babyfriendly/baby-friendly-resources/foreign-language-resourc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ronavirusresources.phe.gov.uk/Test-and-Trace/resources/Translations-Posters/" TargetMode="External"/><Relationship Id="rId10" Type="http://schemas.openxmlformats.org/officeDocument/2006/relationships/hyperlink" Target="https://www.macmillan.org.uk/cancer-information-and-support/get-help/all-the-ways-we-can-help/cancer-information-in-your-languag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cpsych.ac.uk/mental-health/translations" TargetMode="External"/><Relationship Id="rId14" Type="http://schemas.openxmlformats.org/officeDocument/2006/relationships/hyperlink" Target="https://www.doctorsoftheworld.org.uk/translated-health-information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Campbell</dc:creator>
  <cp:keywords/>
  <dc:description/>
  <cp:lastModifiedBy>Sheena Campbell</cp:lastModifiedBy>
  <cp:revision>4</cp:revision>
  <dcterms:created xsi:type="dcterms:W3CDTF">2020-05-07T12:45:00Z</dcterms:created>
  <dcterms:modified xsi:type="dcterms:W3CDTF">2022-01-18T11:35:00Z</dcterms:modified>
</cp:coreProperties>
</file>