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06" w:rsidRPr="000A1D06" w:rsidRDefault="000A1D06" w:rsidP="000A1D06">
      <w:pPr>
        <w:pStyle w:val="Heading1"/>
        <w:spacing w:line="360" w:lineRule="auto"/>
        <w:rPr>
          <w:rFonts w:ascii="Calibri Light" w:hAnsi="Calibri Light" w:cs="Calibri Light"/>
          <w:b/>
          <w:bCs/>
          <w:color w:val="01A0C6"/>
          <w:sz w:val="40"/>
          <w:szCs w:val="40"/>
        </w:rPr>
      </w:pPr>
      <w:r w:rsidRPr="000A1D06">
        <w:rPr>
          <w:rFonts w:ascii="Calibri Light" w:hAnsi="Calibri Light" w:cs="Calibri Light"/>
          <w:b/>
          <w:color w:val="01A0C6"/>
          <w:sz w:val="40"/>
          <w:szCs w:val="40"/>
        </w:rPr>
        <w:t xml:space="preserve">Kidney Health </w:t>
      </w:r>
      <w:r w:rsidRPr="000A1D06">
        <w:rPr>
          <w:rFonts w:ascii="Calibri Light" w:hAnsi="Calibri Light" w:cs="Calibri Light"/>
          <w:b/>
          <w:bCs/>
          <w:color w:val="01A0C6"/>
          <w:sz w:val="40"/>
          <w:szCs w:val="40"/>
        </w:rPr>
        <w:t>Resources List</w:t>
      </w:r>
    </w:p>
    <w:p w:rsidR="001D1851" w:rsidRPr="008124CC" w:rsidRDefault="001D1851">
      <w:pPr>
        <w:rPr>
          <w:b/>
          <w:sz w:val="24"/>
          <w:szCs w:val="24"/>
        </w:rPr>
      </w:pPr>
    </w:p>
    <w:p w:rsidR="00370879" w:rsidRPr="000A1D06" w:rsidRDefault="000A1D06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A1D06">
        <w:rPr>
          <w:b/>
          <w:sz w:val="28"/>
          <w:szCs w:val="28"/>
        </w:rPr>
        <w:t>General resources</w:t>
      </w:r>
    </w:p>
    <w:p w:rsidR="00370879" w:rsidRPr="000A1D06" w:rsidRDefault="00370879" w:rsidP="003708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1D06">
        <w:rPr>
          <w:sz w:val="28"/>
          <w:szCs w:val="28"/>
        </w:rPr>
        <w:t>NHS.uk: keeping your kidneys healthy</w:t>
      </w:r>
    </w:p>
    <w:p w:rsidR="00370879" w:rsidRPr="000A1D06" w:rsidRDefault="008A59D6" w:rsidP="00370879">
      <w:pPr>
        <w:pStyle w:val="ListParagraph"/>
        <w:rPr>
          <w:sz w:val="28"/>
          <w:szCs w:val="28"/>
        </w:rPr>
      </w:pPr>
      <w:hyperlink r:id="rId8" w:history="1">
        <w:r w:rsidR="00370879" w:rsidRPr="000A1D06">
          <w:rPr>
            <w:rStyle w:val="Hyperlink"/>
            <w:sz w:val="28"/>
            <w:szCs w:val="28"/>
          </w:rPr>
          <w:t>https://www.nhs.uk/live-well/healthy-body/keeping-your-kidneys-healthy/</w:t>
        </w:r>
      </w:hyperlink>
      <w:r w:rsidR="00370879" w:rsidRPr="000A1D06">
        <w:rPr>
          <w:sz w:val="28"/>
          <w:szCs w:val="28"/>
        </w:rPr>
        <w:t xml:space="preserve"> </w:t>
      </w:r>
    </w:p>
    <w:p w:rsidR="00370879" w:rsidRPr="000A1D06" w:rsidRDefault="00370879" w:rsidP="00370879">
      <w:pPr>
        <w:pStyle w:val="ListParagraph"/>
        <w:rPr>
          <w:sz w:val="28"/>
          <w:szCs w:val="28"/>
        </w:rPr>
      </w:pPr>
    </w:p>
    <w:p w:rsidR="00370879" w:rsidRPr="000A1D06" w:rsidRDefault="00370879" w:rsidP="003708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1D06">
        <w:rPr>
          <w:sz w:val="28"/>
          <w:szCs w:val="28"/>
        </w:rPr>
        <w:t>Kidney Care UK</w:t>
      </w:r>
    </w:p>
    <w:p w:rsidR="00370879" w:rsidRPr="000A1D06" w:rsidRDefault="008A59D6" w:rsidP="00370879">
      <w:pPr>
        <w:pStyle w:val="ListParagraph"/>
        <w:rPr>
          <w:sz w:val="28"/>
          <w:szCs w:val="28"/>
        </w:rPr>
      </w:pPr>
      <w:hyperlink r:id="rId9" w:history="1">
        <w:r w:rsidR="00370879" w:rsidRPr="000A1D06">
          <w:rPr>
            <w:rStyle w:val="Hyperlink"/>
            <w:sz w:val="28"/>
            <w:szCs w:val="28"/>
          </w:rPr>
          <w:t>https://www.kidneycareuk.org/</w:t>
        </w:r>
      </w:hyperlink>
      <w:r w:rsidR="00370879" w:rsidRPr="000A1D06">
        <w:rPr>
          <w:sz w:val="28"/>
          <w:szCs w:val="28"/>
        </w:rPr>
        <w:t xml:space="preserve"> </w:t>
      </w:r>
    </w:p>
    <w:p w:rsidR="00370879" w:rsidRPr="000A1D06" w:rsidRDefault="00370879" w:rsidP="00370879">
      <w:pPr>
        <w:pStyle w:val="ListParagraph"/>
        <w:rPr>
          <w:sz w:val="28"/>
          <w:szCs w:val="28"/>
        </w:rPr>
      </w:pPr>
    </w:p>
    <w:p w:rsidR="00370879" w:rsidRPr="000A1D06" w:rsidRDefault="00370879" w:rsidP="003708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1D06">
        <w:rPr>
          <w:sz w:val="28"/>
          <w:szCs w:val="28"/>
        </w:rPr>
        <w:t>Kidney Research UK</w:t>
      </w:r>
    </w:p>
    <w:p w:rsidR="00370879" w:rsidRPr="000A1D06" w:rsidRDefault="008A59D6" w:rsidP="00370879">
      <w:pPr>
        <w:pStyle w:val="ListParagraph"/>
        <w:rPr>
          <w:sz w:val="28"/>
          <w:szCs w:val="28"/>
        </w:rPr>
      </w:pPr>
      <w:hyperlink r:id="rId10" w:history="1">
        <w:r w:rsidR="00370879" w:rsidRPr="000A1D06">
          <w:rPr>
            <w:rStyle w:val="Hyperlink"/>
            <w:sz w:val="28"/>
            <w:szCs w:val="28"/>
          </w:rPr>
          <w:t>https://www.kidneyresearchuk.org/</w:t>
        </w:r>
      </w:hyperlink>
      <w:r w:rsidR="00370879" w:rsidRPr="000A1D06">
        <w:rPr>
          <w:sz w:val="28"/>
          <w:szCs w:val="28"/>
        </w:rPr>
        <w:t xml:space="preserve"> </w:t>
      </w:r>
    </w:p>
    <w:p w:rsidR="00370879" w:rsidRPr="000A1D06" w:rsidRDefault="00370879" w:rsidP="00370879">
      <w:pPr>
        <w:pStyle w:val="ListParagraph"/>
        <w:rPr>
          <w:sz w:val="28"/>
          <w:szCs w:val="28"/>
        </w:rPr>
      </w:pPr>
    </w:p>
    <w:p w:rsidR="00370879" w:rsidRPr="000A1D06" w:rsidRDefault="00370879" w:rsidP="003708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1D06">
        <w:rPr>
          <w:sz w:val="28"/>
          <w:szCs w:val="28"/>
        </w:rPr>
        <w:t>National Kidney Federation</w:t>
      </w:r>
    </w:p>
    <w:p w:rsidR="00370879" w:rsidRPr="000A1D06" w:rsidRDefault="008A59D6" w:rsidP="00370879">
      <w:pPr>
        <w:pStyle w:val="ListParagraph"/>
        <w:rPr>
          <w:sz w:val="28"/>
          <w:szCs w:val="28"/>
        </w:rPr>
      </w:pPr>
      <w:hyperlink r:id="rId11" w:history="1">
        <w:r w:rsidR="00370879" w:rsidRPr="000A1D06">
          <w:rPr>
            <w:rStyle w:val="Hyperlink"/>
            <w:sz w:val="28"/>
            <w:szCs w:val="28"/>
          </w:rPr>
          <w:t>https://www.kidney.org.uk/Pages/Category/who-we-are</w:t>
        </w:r>
      </w:hyperlink>
      <w:r w:rsidR="00370879" w:rsidRPr="000A1D06">
        <w:rPr>
          <w:sz w:val="28"/>
          <w:szCs w:val="28"/>
        </w:rPr>
        <w:t xml:space="preserve"> </w:t>
      </w:r>
    </w:p>
    <w:p w:rsidR="001C6293" w:rsidRPr="000A1D06" w:rsidRDefault="001C6293" w:rsidP="00370879">
      <w:pPr>
        <w:pStyle w:val="ListParagraph"/>
        <w:rPr>
          <w:sz w:val="28"/>
          <w:szCs w:val="28"/>
        </w:rPr>
      </w:pPr>
    </w:p>
    <w:p w:rsidR="001C6293" w:rsidRPr="000A1D06" w:rsidRDefault="001C6293" w:rsidP="001C62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1D06">
        <w:rPr>
          <w:sz w:val="28"/>
          <w:szCs w:val="28"/>
        </w:rPr>
        <w:t>Global Kidney Foundation</w:t>
      </w:r>
    </w:p>
    <w:p w:rsidR="001C6293" w:rsidRPr="000A1D06" w:rsidRDefault="008A59D6" w:rsidP="001C6293">
      <w:pPr>
        <w:pStyle w:val="ListParagraph"/>
        <w:rPr>
          <w:sz w:val="28"/>
          <w:szCs w:val="28"/>
        </w:rPr>
      </w:pPr>
      <w:hyperlink r:id="rId12" w:history="1">
        <w:r w:rsidR="001C6293" w:rsidRPr="000A1D06">
          <w:rPr>
            <w:rStyle w:val="Hyperlink"/>
            <w:sz w:val="28"/>
            <w:szCs w:val="28"/>
          </w:rPr>
          <w:t>https://www.gkf.org.uk/index.html</w:t>
        </w:r>
      </w:hyperlink>
      <w:r w:rsidR="001C6293" w:rsidRPr="000A1D06">
        <w:rPr>
          <w:sz w:val="28"/>
          <w:szCs w:val="28"/>
        </w:rPr>
        <w:t xml:space="preserve"> </w:t>
      </w:r>
    </w:p>
    <w:p w:rsidR="00AA45F1" w:rsidRPr="000A1D06" w:rsidRDefault="00AA45F1" w:rsidP="00370879">
      <w:pPr>
        <w:pStyle w:val="ListParagraph"/>
        <w:rPr>
          <w:sz w:val="28"/>
          <w:szCs w:val="28"/>
        </w:rPr>
      </w:pPr>
    </w:p>
    <w:p w:rsidR="00AA45F1" w:rsidRPr="000A1D06" w:rsidRDefault="00AA45F1" w:rsidP="00AA45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1D06">
        <w:rPr>
          <w:sz w:val="28"/>
          <w:szCs w:val="28"/>
        </w:rPr>
        <w:t>Kidney Patient Guide</w:t>
      </w:r>
    </w:p>
    <w:p w:rsidR="00AA45F1" w:rsidRPr="000A1D06" w:rsidRDefault="008A59D6" w:rsidP="00AA45F1">
      <w:pPr>
        <w:pStyle w:val="ListParagraph"/>
        <w:rPr>
          <w:sz w:val="28"/>
          <w:szCs w:val="28"/>
        </w:rPr>
      </w:pPr>
      <w:hyperlink r:id="rId13" w:history="1">
        <w:r w:rsidR="00AA45F1" w:rsidRPr="000A1D06">
          <w:rPr>
            <w:rStyle w:val="Hyperlink"/>
            <w:sz w:val="28"/>
            <w:szCs w:val="28"/>
          </w:rPr>
          <w:t>https://www.kidneypatientguide.org.uk/</w:t>
        </w:r>
      </w:hyperlink>
      <w:r w:rsidR="00AA45F1" w:rsidRPr="000A1D06">
        <w:rPr>
          <w:sz w:val="28"/>
          <w:szCs w:val="28"/>
        </w:rPr>
        <w:t xml:space="preserve"> </w:t>
      </w:r>
    </w:p>
    <w:p w:rsidR="00370879" w:rsidRPr="000A1D06" w:rsidRDefault="00370879" w:rsidP="00370879">
      <w:pPr>
        <w:pStyle w:val="ListParagraph"/>
        <w:rPr>
          <w:sz w:val="28"/>
          <w:szCs w:val="28"/>
        </w:rPr>
      </w:pPr>
    </w:p>
    <w:p w:rsidR="00370879" w:rsidRPr="000A1D06" w:rsidRDefault="000A1D06" w:rsidP="0037087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b/>
          <w:sz w:val="28"/>
          <w:szCs w:val="28"/>
        </w:rPr>
        <w:t>For</w:t>
      </w:r>
      <w:proofErr w:type="gramEnd"/>
      <w:r>
        <w:rPr>
          <w:b/>
          <w:sz w:val="28"/>
          <w:szCs w:val="28"/>
        </w:rPr>
        <w:t xml:space="preserve"> children and parents</w:t>
      </w:r>
    </w:p>
    <w:p w:rsidR="00370879" w:rsidRPr="000A1D06" w:rsidRDefault="00370879" w:rsidP="003708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1D06">
        <w:rPr>
          <w:sz w:val="28"/>
          <w:szCs w:val="28"/>
        </w:rPr>
        <w:t>Info KID</w:t>
      </w:r>
    </w:p>
    <w:p w:rsidR="00370879" w:rsidRPr="000A1D06" w:rsidRDefault="008A59D6" w:rsidP="00370879">
      <w:pPr>
        <w:pStyle w:val="ListParagraph"/>
        <w:rPr>
          <w:sz w:val="28"/>
          <w:szCs w:val="28"/>
        </w:rPr>
      </w:pPr>
      <w:hyperlink r:id="rId14" w:history="1">
        <w:r w:rsidR="00370879" w:rsidRPr="000A1D06">
          <w:rPr>
            <w:rStyle w:val="Hyperlink"/>
            <w:sz w:val="28"/>
            <w:szCs w:val="28"/>
          </w:rPr>
          <w:t>https://www.infokid.org.uk/</w:t>
        </w:r>
      </w:hyperlink>
      <w:r w:rsidR="00370879" w:rsidRPr="000A1D06">
        <w:rPr>
          <w:sz w:val="28"/>
          <w:szCs w:val="28"/>
        </w:rPr>
        <w:t xml:space="preserve"> </w:t>
      </w:r>
    </w:p>
    <w:p w:rsidR="001C6293" w:rsidRPr="000A1D06" w:rsidRDefault="001C6293" w:rsidP="00370879">
      <w:pPr>
        <w:pStyle w:val="ListParagraph"/>
        <w:rPr>
          <w:sz w:val="28"/>
          <w:szCs w:val="28"/>
        </w:rPr>
      </w:pPr>
    </w:p>
    <w:p w:rsidR="001C6293" w:rsidRPr="000A1D06" w:rsidRDefault="001C6293" w:rsidP="001C62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1D06">
        <w:rPr>
          <w:sz w:val="28"/>
          <w:szCs w:val="28"/>
        </w:rPr>
        <w:t>Ready Steady Go.net</w:t>
      </w:r>
    </w:p>
    <w:p w:rsidR="001C6293" w:rsidRPr="000A1D06" w:rsidRDefault="008A59D6" w:rsidP="001C6293">
      <w:pPr>
        <w:pStyle w:val="ListParagraph"/>
        <w:rPr>
          <w:sz w:val="28"/>
          <w:szCs w:val="28"/>
        </w:rPr>
      </w:pPr>
      <w:hyperlink r:id="rId15" w:history="1">
        <w:r w:rsidR="001C6293" w:rsidRPr="000A1D06">
          <w:rPr>
            <w:rStyle w:val="Hyperlink"/>
            <w:sz w:val="28"/>
            <w:szCs w:val="28"/>
          </w:rPr>
          <w:t>https://www.readysteadygo.net/renal.html</w:t>
        </w:r>
      </w:hyperlink>
      <w:r w:rsidR="001C6293" w:rsidRPr="000A1D06">
        <w:rPr>
          <w:sz w:val="28"/>
          <w:szCs w:val="28"/>
        </w:rPr>
        <w:t xml:space="preserve"> </w:t>
      </w:r>
    </w:p>
    <w:p w:rsidR="001C6293" w:rsidRPr="000A1D06" w:rsidRDefault="001C6293" w:rsidP="001C6293">
      <w:pPr>
        <w:pStyle w:val="ListParagraph"/>
        <w:rPr>
          <w:sz w:val="28"/>
          <w:szCs w:val="28"/>
        </w:rPr>
      </w:pPr>
    </w:p>
    <w:p w:rsidR="001C6293" w:rsidRPr="000A1D06" w:rsidRDefault="001C6293" w:rsidP="001C62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1D06">
        <w:rPr>
          <w:sz w:val="28"/>
          <w:szCs w:val="28"/>
        </w:rPr>
        <w:lastRenderedPageBreak/>
        <w:t>The Little Book About Kidneys</w:t>
      </w:r>
    </w:p>
    <w:p w:rsidR="001C6293" w:rsidRPr="000A1D06" w:rsidRDefault="008A59D6" w:rsidP="001C6293">
      <w:pPr>
        <w:pStyle w:val="ListParagraph"/>
        <w:rPr>
          <w:sz w:val="28"/>
          <w:szCs w:val="28"/>
        </w:rPr>
      </w:pPr>
      <w:hyperlink r:id="rId16" w:history="1">
        <w:r w:rsidR="001C6293" w:rsidRPr="000A1D06">
          <w:rPr>
            <w:rStyle w:val="Hyperlink"/>
            <w:sz w:val="28"/>
            <w:szCs w:val="28"/>
          </w:rPr>
          <w:t>https://www.mefirst.org.uk/resource/the-little-book-about-kidneys/</w:t>
        </w:r>
      </w:hyperlink>
      <w:r w:rsidR="001C6293" w:rsidRPr="000A1D06">
        <w:rPr>
          <w:sz w:val="28"/>
          <w:szCs w:val="28"/>
        </w:rPr>
        <w:t xml:space="preserve"> </w:t>
      </w:r>
    </w:p>
    <w:p w:rsidR="00370879" w:rsidRPr="000A1D06" w:rsidRDefault="00370879" w:rsidP="00370879">
      <w:pPr>
        <w:pStyle w:val="ListParagraph"/>
        <w:rPr>
          <w:sz w:val="28"/>
          <w:szCs w:val="28"/>
        </w:rPr>
      </w:pPr>
    </w:p>
    <w:p w:rsidR="00370879" w:rsidRPr="000A1D06" w:rsidRDefault="000A1D06" w:rsidP="0037087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70879" w:rsidRPr="000A1D06">
        <w:rPr>
          <w:b/>
          <w:sz w:val="28"/>
          <w:szCs w:val="28"/>
        </w:rPr>
        <w:t>Diet and nutrition</w:t>
      </w:r>
      <w:bookmarkStart w:id="0" w:name="_GoBack"/>
      <w:bookmarkEnd w:id="0"/>
    </w:p>
    <w:p w:rsidR="006171A6" w:rsidRPr="000A1D06" w:rsidRDefault="00E514E5" w:rsidP="003708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1D06">
        <w:rPr>
          <w:sz w:val="28"/>
          <w:szCs w:val="28"/>
        </w:rPr>
        <w:t>Kidney care cook book</w:t>
      </w:r>
    </w:p>
    <w:p w:rsidR="00E514E5" w:rsidRPr="000A1D06" w:rsidRDefault="008A59D6" w:rsidP="006171A6">
      <w:pPr>
        <w:pStyle w:val="ListParagraph"/>
        <w:rPr>
          <w:sz w:val="28"/>
          <w:szCs w:val="28"/>
        </w:rPr>
      </w:pPr>
      <w:hyperlink r:id="rId17" w:history="1">
        <w:r w:rsidR="006171A6" w:rsidRPr="000A1D06">
          <w:rPr>
            <w:rStyle w:val="Hyperlink"/>
            <w:sz w:val="28"/>
            <w:szCs w:val="28"/>
          </w:rPr>
          <w:t>https://www.kidneyresearchuk.org/wp-content/uploads/2019/05/Kidney-Care-Cook-Book.pdf</w:t>
        </w:r>
      </w:hyperlink>
    </w:p>
    <w:p w:rsidR="006171A6" w:rsidRPr="000A1D06" w:rsidRDefault="006171A6" w:rsidP="006171A6">
      <w:pPr>
        <w:pStyle w:val="ListParagraph"/>
        <w:rPr>
          <w:sz w:val="28"/>
          <w:szCs w:val="28"/>
        </w:rPr>
      </w:pPr>
    </w:p>
    <w:p w:rsidR="006171A6" w:rsidRPr="000A1D06" w:rsidRDefault="006171A6" w:rsidP="006171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1D06">
        <w:rPr>
          <w:sz w:val="28"/>
          <w:szCs w:val="28"/>
        </w:rPr>
        <w:t xml:space="preserve">Kidney Care UK </w:t>
      </w:r>
      <w:r w:rsidR="00AA45F1" w:rsidRPr="000A1D06">
        <w:rPr>
          <w:sz w:val="28"/>
          <w:szCs w:val="28"/>
        </w:rPr>
        <w:t>YouTube</w:t>
      </w:r>
      <w:r w:rsidRPr="000A1D06">
        <w:rPr>
          <w:sz w:val="28"/>
          <w:szCs w:val="28"/>
        </w:rPr>
        <w:t xml:space="preserve"> channel</w:t>
      </w:r>
      <w:r w:rsidR="003A2F1D" w:rsidRPr="000A1D06">
        <w:rPr>
          <w:sz w:val="28"/>
          <w:szCs w:val="28"/>
        </w:rPr>
        <w:t xml:space="preserve">: </w:t>
      </w:r>
      <w:r w:rsidRPr="000A1D06">
        <w:rPr>
          <w:sz w:val="28"/>
          <w:szCs w:val="28"/>
        </w:rPr>
        <w:t xml:space="preserve">includes recipes, kitchen skills, and </w:t>
      </w:r>
      <w:r w:rsidR="003A2F1D" w:rsidRPr="000A1D06">
        <w:rPr>
          <w:sz w:val="28"/>
          <w:szCs w:val="28"/>
        </w:rPr>
        <w:t>advise from renal nutritionists</w:t>
      </w:r>
    </w:p>
    <w:p w:rsidR="006171A6" w:rsidRPr="000A1D06" w:rsidRDefault="008A59D6" w:rsidP="006171A6">
      <w:pPr>
        <w:pStyle w:val="ListParagraph"/>
        <w:rPr>
          <w:sz w:val="28"/>
          <w:szCs w:val="28"/>
        </w:rPr>
      </w:pPr>
      <w:hyperlink r:id="rId18" w:history="1">
        <w:r w:rsidR="001C6293" w:rsidRPr="000A1D06">
          <w:rPr>
            <w:rStyle w:val="Hyperlink"/>
            <w:sz w:val="28"/>
            <w:szCs w:val="28"/>
          </w:rPr>
          <w:t>https://www.youtube.com/channel/UCeqQTdAsEzXphqjHVtcTD-A</w:t>
        </w:r>
      </w:hyperlink>
    </w:p>
    <w:p w:rsidR="001C6293" w:rsidRPr="000A1D06" w:rsidRDefault="001C6293" w:rsidP="006171A6">
      <w:pPr>
        <w:pStyle w:val="ListParagraph"/>
        <w:rPr>
          <w:sz w:val="28"/>
          <w:szCs w:val="28"/>
        </w:rPr>
      </w:pPr>
    </w:p>
    <w:p w:rsidR="001C6293" w:rsidRPr="000A1D06" w:rsidRDefault="001C6293" w:rsidP="001C62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1D06">
        <w:rPr>
          <w:sz w:val="28"/>
          <w:szCs w:val="28"/>
        </w:rPr>
        <w:t>Kidney Research UK: healthy eating for kidney patients</w:t>
      </w:r>
    </w:p>
    <w:p w:rsidR="001C6293" w:rsidRPr="000A1D06" w:rsidRDefault="008A59D6" w:rsidP="006171A6">
      <w:pPr>
        <w:pStyle w:val="ListParagraph"/>
        <w:rPr>
          <w:sz w:val="28"/>
          <w:szCs w:val="28"/>
        </w:rPr>
      </w:pPr>
      <w:hyperlink r:id="rId19" w:history="1">
        <w:r w:rsidR="001C6293" w:rsidRPr="000A1D06">
          <w:rPr>
            <w:rStyle w:val="Hyperlink"/>
            <w:sz w:val="28"/>
            <w:szCs w:val="28"/>
          </w:rPr>
          <w:t>https://www.kidneyresearchuk.org/kidney-health-information/living-with-kidney-disease/how-can-i-help-myself/healthy-eating-for-kidney-patients/</w:t>
        </w:r>
      </w:hyperlink>
      <w:r w:rsidR="001C6293" w:rsidRPr="000A1D06">
        <w:rPr>
          <w:sz w:val="28"/>
          <w:szCs w:val="28"/>
        </w:rPr>
        <w:t xml:space="preserve"> </w:t>
      </w:r>
    </w:p>
    <w:p w:rsidR="001C6293" w:rsidRPr="000A1D06" w:rsidRDefault="001C6293" w:rsidP="006171A6">
      <w:pPr>
        <w:pStyle w:val="ListParagraph"/>
        <w:rPr>
          <w:sz w:val="28"/>
          <w:szCs w:val="28"/>
        </w:rPr>
      </w:pPr>
    </w:p>
    <w:p w:rsidR="001C6293" w:rsidRPr="000A1D06" w:rsidRDefault="001C6293" w:rsidP="001C62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1D06">
        <w:rPr>
          <w:sz w:val="28"/>
          <w:szCs w:val="28"/>
        </w:rPr>
        <w:t>Kidney Care UK: Lifestyle- diet, fluids and exercise</w:t>
      </w:r>
    </w:p>
    <w:p w:rsidR="001C6293" w:rsidRPr="000A1D06" w:rsidRDefault="008A59D6" w:rsidP="006171A6">
      <w:pPr>
        <w:pStyle w:val="ListParagraph"/>
        <w:rPr>
          <w:sz w:val="28"/>
          <w:szCs w:val="28"/>
        </w:rPr>
      </w:pPr>
      <w:hyperlink r:id="rId20" w:history="1">
        <w:r w:rsidR="001C6293" w:rsidRPr="000A1D06">
          <w:rPr>
            <w:rStyle w:val="Hyperlink"/>
            <w:sz w:val="28"/>
            <w:szCs w:val="28"/>
          </w:rPr>
          <w:t>https://www.kidneycareuk.org/about-kidney-health/living-kidney-disease/lifestyle/</w:t>
        </w:r>
      </w:hyperlink>
      <w:r w:rsidR="001C6293" w:rsidRPr="000A1D06">
        <w:rPr>
          <w:sz w:val="28"/>
          <w:szCs w:val="28"/>
        </w:rPr>
        <w:t xml:space="preserve"> </w:t>
      </w:r>
    </w:p>
    <w:p w:rsidR="00370879" w:rsidRPr="000A1D06" w:rsidRDefault="00370879" w:rsidP="00370879">
      <w:pPr>
        <w:rPr>
          <w:sz w:val="28"/>
          <w:szCs w:val="28"/>
        </w:rPr>
      </w:pPr>
    </w:p>
    <w:sectPr w:rsidR="00370879" w:rsidRPr="000A1D06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D6" w:rsidRDefault="008A59D6" w:rsidP="008A59D6">
      <w:pPr>
        <w:spacing w:after="0" w:line="240" w:lineRule="auto"/>
      </w:pPr>
      <w:r>
        <w:separator/>
      </w:r>
    </w:p>
  </w:endnote>
  <w:endnote w:type="continuationSeparator" w:id="0">
    <w:p w:rsidR="008A59D6" w:rsidRDefault="008A59D6" w:rsidP="008A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D6" w:rsidRDefault="008A59D6" w:rsidP="008A59D6">
      <w:pPr>
        <w:spacing w:after="0" w:line="240" w:lineRule="auto"/>
      </w:pPr>
      <w:r>
        <w:separator/>
      </w:r>
    </w:p>
  </w:footnote>
  <w:footnote w:type="continuationSeparator" w:id="0">
    <w:p w:rsidR="008A59D6" w:rsidRDefault="008A59D6" w:rsidP="008A5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9D6" w:rsidRDefault="008A59D6">
    <w:pPr>
      <w:pStyle w:val="Header"/>
    </w:pPr>
    <w:r>
      <w:rPr>
        <w:noProof/>
        <w:lang w:eastAsia="en-GB"/>
      </w:rPr>
      <w:t xml:space="preserve"> </w:t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drawing>
        <wp:inline distT="0" distB="0" distL="0" distR="0" wp14:anchorId="262153CD" wp14:editId="6798A321">
          <wp:extent cx="1524000" cy="1078617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4_website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885" cy="1079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27F3A"/>
    <w:multiLevelType w:val="hybridMultilevel"/>
    <w:tmpl w:val="C2E2E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79"/>
    <w:rsid w:val="000A1D06"/>
    <w:rsid w:val="001C6293"/>
    <w:rsid w:val="001D1851"/>
    <w:rsid w:val="00370879"/>
    <w:rsid w:val="003A2F1D"/>
    <w:rsid w:val="006171A6"/>
    <w:rsid w:val="008124CC"/>
    <w:rsid w:val="008A59D6"/>
    <w:rsid w:val="00AA45F1"/>
    <w:rsid w:val="00E5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1D06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8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87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1D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A5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9D6"/>
  </w:style>
  <w:style w:type="paragraph" w:styleId="Footer">
    <w:name w:val="footer"/>
    <w:basedOn w:val="Normal"/>
    <w:link w:val="FooterChar"/>
    <w:uiPriority w:val="99"/>
    <w:unhideWhenUsed/>
    <w:rsid w:val="008A5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9D6"/>
  </w:style>
  <w:style w:type="paragraph" w:styleId="BalloonText">
    <w:name w:val="Balloon Text"/>
    <w:basedOn w:val="Normal"/>
    <w:link w:val="BalloonTextChar"/>
    <w:uiPriority w:val="99"/>
    <w:semiHidden/>
    <w:unhideWhenUsed/>
    <w:rsid w:val="008A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1D06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8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87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1D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A5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9D6"/>
  </w:style>
  <w:style w:type="paragraph" w:styleId="Footer">
    <w:name w:val="footer"/>
    <w:basedOn w:val="Normal"/>
    <w:link w:val="FooterChar"/>
    <w:uiPriority w:val="99"/>
    <w:unhideWhenUsed/>
    <w:rsid w:val="008A5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9D6"/>
  </w:style>
  <w:style w:type="paragraph" w:styleId="BalloonText">
    <w:name w:val="Balloon Text"/>
    <w:basedOn w:val="Normal"/>
    <w:link w:val="BalloonTextChar"/>
    <w:uiPriority w:val="99"/>
    <w:semiHidden/>
    <w:unhideWhenUsed/>
    <w:rsid w:val="008A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live-well/healthy-body/keeping-your-kidneys-healthy/" TargetMode="External"/><Relationship Id="rId13" Type="http://schemas.openxmlformats.org/officeDocument/2006/relationships/hyperlink" Target="https://www.kidneypatientguide.org.uk/" TargetMode="External"/><Relationship Id="rId18" Type="http://schemas.openxmlformats.org/officeDocument/2006/relationships/hyperlink" Target="https://www.youtube.com/channel/UCeqQTdAsEzXphqjHVtcTD-A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gkf.org.uk/index.html" TargetMode="External"/><Relationship Id="rId17" Type="http://schemas.openxmlformats.org/officeDocument/2006/relationships/hyperlink" Target="https://www.kidneyresearchuk.org/wp-content/uploads/2019/05/Kidney-Care-Cook-Book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first.org.uk/resource/the-little-book-about-kidneys/" TargetMode="External"/><Relationship Id="rId20" Type="http://schemas.openxmlformats.org/officeDocument/2006/relationships/hyperlink" Target="https://www.kidneycareuk.org/about-kidney-health/living-kidney-disease/lifestyl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idney.org.uk/Pages/Category/who-we-a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adysteadygo.net/renal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kidneyresearchuk.org/" TargetMode="External"/><Relationship Id="rId19" Type="http://schemas.openxmlformats.org/officeDocument/2006/relationships/hyperlink" Target="https://www.kidneyresearchuk.org/kidney-health-information/living-with-kidney-disease/how-can-i-help-myself/healthy-eating-for-kidney-pati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dneycareuk.org/" TargetMode="External"/><Relationship Id="rId14" Type="http://schemas.openxmlformats.org/officeDocument/2006/relationships/hyperlink" Target="https://www.infokid.org.uk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Bethencourt-Dunning, Cecilia</dc:creator>
  <cp:lastModifiedBy>Bethencourt-Dunning, Cecilia</cp:lastModifiedBy>
  <cp:revision>8</cp:revision>
  <dcterms:created xsi:type="dcterms:W3CDTF">2022-01-11T10:29:00Z</dcterms:created>
  <dcterms:modified xsi:type="dcterms:W3CDTF">2022-01-11T12:01:00Z</dcterms:modified>
</cp:coreProperties>
</file>